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DD" w:rsidRPr="00453ADD" w:rsidRDefault="00453ADD">
      <w:pPr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Príloha č. 1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b/>
          <w:sz w:val="24"/>
          <w:szCs w:val="24"/>
        </w:rPr>
        <w:t xml:space="preserve">Obchodná verejná súťaž v zmysle § 9a ods. 1 písm. a/ zák. SNR č. 138/1991 Zb. o majetku obcí v znení neskorších predpisov s použitím § 281 a </w:t>
      </w:r>
      <w:proofErr w:type="spellStart"/>
      <w:r w:rsidRPr="00453ADD">
        <w:rPr>
          <w:rFonts w:ascii="Times New Roman" w:hAnsi="Times New Roman" w:cs="Times New Roman"/>
          <w:b/>
          <w:sz w:val="24"/>
          <w:szCs w:val="24"/>
        </w:rPr>
        <w:t>nasl</w:t>
      </w:r>
      <w:proofErr w:type="spellEnd"/>
      <w:r w:rsidRPr="00453ADD">
        <w:rPr>
          <w:rFonts w:ascii="Times New Roman" w:hAnsi="Times New Roman" w:cs="Times New Roman"/>
          <w:b/>
          <w:sz w:val="24"/>
          <w:szCs w:val="24"/>
        </w:rPr>
        <w:t>. Obchodného zákonníka</w:t>
      </w:r>
    </w:p>
    <w:p w:rsidR="00453ADD" w:rsidRDefault="0057237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 časti</w:t>
      </w:r>
      <w:r w:rsidR="0082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budovy</w:t>
      </w:r>
      <w:r w:rsidR="00453ADD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kabíny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>. č. 191 (nebytové priestory – pohostinstvo so spoločenskou miestnosťou a skladom)</w:t>
      </w:r>
      <w:r w:rsidR="008220DC">
        <w:rPr>
          <w:rFonts w:ascii="Times New Roman" w:hAnsi="Times New Roman" w:cs="Times New Roman"/>
          <w:sz w:val="24"/>
          <w:szCs w:val="24"/>
        </w:rPr>
        <w:t>, nachádzajúcej sa</w:t>
      </w:r>
      <w:r>
        <w:rPr>
          <w:rFonts w:ascii="Times New Roman" w:hAnsi="Times New Roman" w:cs="Times New Roman"/>
          <w:sz w:val="24"/>
          <w:szCs w:val="24"/>
        </w:rPr>
        <w:t xml:space="preserve"> na pozemku</w:t>
      </w:r>
      <w:r w:rsidR="0082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B0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E96B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registra C</w:t>
      </w:r>
      <w:r w:rsidR="0082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</w:t>
      </w:r>
      <w:r w:rsidRPr="00E96B0D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1436</w:t>
      </w:r>
      <w:r w:rsidRPr="00E96B0D">
        <w:rPr>
          <w:rFonts w:ascii="Times New Roman" w:hAnsi="Times New Roman" w:cs="Times New Roman"/>
          <w:sz w:val="24"/>
          <w:szCs w:val="24"/>
        </w:rPr>
        <w:t>, zastavané plochy a</w:t>
      </w:r>
      <w:r w:rsidR="008220DC">
        <w:rPr>
          <w:rFonts w:ascii="Times New Roman" w:hAnsi="Times New Roman" w:cs="Times New Roman"/>
          <w:sz w:val="24"/>
          <w:szCs w:val="24"/>
        </w:rPr>
        <w:t> </w:t>
      </w:r>
      <w:r w:rsidRPr="00E96B0D">
        <w:rPr>
          <w:rFonts w:ascii="Times New Roman" w:hAnsi="Times New Roman" w:cs="Times New Roman"/>
          <w:sz w:val="24"/>
          <w:szCs w:val="24"/>
        </w:rPr>
        <w:t>nádvoria</w:t>
      </w:r>
      <w:r w:rsidR="008220DC">
        <w:rPr>
          <w:rFonts w:ascii="Times New Roman" w:hAnsi="Times New Roman" w:cs="Times New Roman"/>
          <w:sz w:val="24"/>
          <w:szCs w:val="24"/>
        </w:rPr>
        <w:t>,</w:t>
      </w:r>
      <w:r w:rsidRPr="00E96B0D">
        <w:rPr>
          <w:rFonts w:ascii="Times New Roman" w:hAnsi="Times New Roman" w:cs="Times New Roman"/>
          <w:sz w:val="24"/>
          <w:szCs w:val="24"/>
        </w:rPr>
        <w:t xml:space="preserve"> o výmere </w:t>
      </w:r>
      <w:r>
        <w:rPr>
          <w:rFonts w:ascii="Times New Roman" w:hAnsi="Times New Roman" w:cs="Times New Roman"/>
          <w:sz w:val="24"/>
          <w:szCs w:val="24"/>
        </w:rPr>
        <w:t>70 m</w:t>
      </w:r>
      <w:r w:rsidRPr="008220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220DC">
        <w:rPr>
          <w:rFonts w:ascii="Times New Roman" w:hAnsi="Times New Roman" w:cs="Times New Roman"/>
          <w:sz w:val="24"/>
          <w:szCs w:val="24"/>
        </w:rPr>
        <w:t xml:space="preserve"> a priľahlých</w:t>
      </w:r>
      <w:r>
        <w:rPr>
          <w:rFonts w:ascii="Times New Roman" w:hAnsi="Times New Roman" w:cs="Times New Roman"/>
          <w:sz w:val="24"/>
          <w:szCs w:val="24"/>
        </w:rPr>
        <w:t xml:space="preserve"> priestor</w:t>
      </w:r>
      <w:r w:rsidR="008220DC">
        <w:rPr>
          <w:rFonts w:ascii="Times New Roman" w:hAnsi="Times New Roman" w:cs="Times New Roman"/>
          <w:sz w:val="24"/>
          <w:szCs w:val="24"/>
        </w:rPr>
        <w:t>ov</w:t>
      </w:r>
      <w:r w:rsidR="0017361F">
        <w:rPr>
          <w:rFonts w:ascii="Times New Roman" w:hAnsi="Times New Roman" w:cs="Times New Roman"/>
          <w:sz w:val="24"/>
          <w:szCs w:val="24"/>
        </w:rPr>
        <w:t xml:space="preserve"> s externým sedením o rozlohe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m</w:t>
      </w:r>
      <w:r w:rsidRPr="008220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8220DC">
        <w:rPr>
          <w:rFonts w:ascii="Times New Roman" w:hAnsi="Times New Roman" w:cs="Times New Roman"/>
          <w:sz w:val="24"/>
          <w:szCs w:val="24"/>
        </w:rPr>
        <w:t xml:space="preserve"> časti</w:t>
      </w:r>
      <w:r>
        <w:rPr>
          <w:rFonts w:ascii="Times New Roman" w:hAnsi="Times New Roman" w:cs="Times New Roman"/>
          <w:sz w:val="24"/>
          <w:szCs w:val="24"/>
        </w:rPr>
        <w:t xml:space="preserve"> pozemku par. reg. C</w:t>
      </w:r>
      <w:r w:rsidR="0082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č. 1437/1 ostatná plocha, </w:t>
      </w:r>
      <w:r w:rsidR="008220DC">
        <w:rPr>
          <w:rFonts w:ascii="Times New Roman" w:hAnsi="Times New Roman" w:cs="Times New Roman"/>
          <w:sz w:val="24"/>
          <w:szCs w:val="24"/>
        </w:rPr>
        <w:t xml:space="preserve">všetko </w:t>
      </w:r>
      <w:r>
        <w:rPr>
          <w:rFonts w:ascii="Times New Roman" w:hAnsi="Times New Roman" w:cs="Times New Roman"/>
          <w:sz w:val="24"/>
          <w:szCs w:val="24"/>
        </w:rPr>
        <w:t>v kat. území</w:t>
      </w:r>
      <w:r w:rsidR="0082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Krušovce</w:t>
      </w:r>
      <w:r w:rsidRPr="00E96B0D">
        <w:rPr>
          <w:rFonts w:ascii="Times New Roman" w:hAnsi="Times New Roman" w:cs="Times New Roman"/>
          <w:sz w:val="24"/>
          <w:szCs w:val="24"/>
        </w:rPr>
        <w:t>, okres</w:t>
      </w:r>
      <w:r w:rsidR="008220DC">
        <w:rPr>
          <w:rFonts w:ascii="Times New Roman" w:hAnsi="Times New Roman" w:cs="Times New Roman"/>
          <w:sz w:val="24"/>
          <w:szCs w:val="24"/>
        </w:rPr>
        <w:t xml:space="preserve"> Topoľčany, zapísaných</w:t>
      </w:r>
      <w:r>
        <w:rPr>
          <w:rFonts w:ascii="Times New Roman" w:hAnsi="Times New Roman" w:cs="Times New Roman"/>
          <w:sz w:val="24"/>
          <w:szCs w:val="24"/>
        </w:rPr>
        <w:t xml:space="preserve"> na LV č. 989</w:t>
      </w:r>
      <w:r w:rsidRPr="00E96B0D">
        <w:rPr>
          <w:rFonts w:ascii="Times New Roman" w:hAnsi="Times New Roman" w:cs="Times New Roman"/>
          <w:sz w:val="24"/>
          <w:szCs w:val="24"/>
        </w:rPr>
        <w:t>.</w:t>
      </w:r>
    </w:p>
    <w:p w:rsidR="00453ADD" w:rsidRPr="00453ADD" w:rsidRDefault="00453ADD" w:rsidP="005723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ADD" w:rsidRPr="00453ADD" w:rsidRDefault="00453ADD" w:rsidP="00572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DD">
        <w:rPr>
          <w:rFonts w:ascii="Times New Roman" w:hAnsi="Times New Roman" w:cs="Times New Roman"/>
          <w:b/>
          <w:sz w:val="24"/>
          <w:szCs w:val="24"/>
        </w:rPr>
        <w:t>VYHLÁSENIE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1. Týmto </w:t>
      </w:r>
      <w:r w:rsidR="006B2251">
        <w:rPr>
          <w:rFonts w:ascii="Times New Roman" w:hAnsi="Times New Roman" w:cs="Times New Roman"/>
          <w:sz w:val="24"/>
          <w:szCs w:val="24"/>
        </w:rPr>
        <w:t xml:space="preserve">spoločnosť </w:t>
      </w:r>
      <w:r w:rsidRPr="00453AD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so sídlom, .......................................................................................................................... ako navrhovateľ čestne vyhlasuje, že súhlasí so súťažnými podmienkami vyššie uvedenej obchodnej verejnej súťaže, ktorú vyhlásila Obec </w:t>
      </w:r>
      <w:r w:rsidR="0057237D">
        <w:rPr>
          <w:rFonts w:ascii="Times New Roman" w:hAnsi="Times New Roman" w:cs="Times New Roman"/>
          <w:sz w:val="24"/>
          <w:szCs w:val="24"/>
        </w:rPr>
        <w:t>Krušovce</w:t>
      </w:r>
      <w:r w:rsidRPr="00453ADD">
        <w:rPr>
          <w:rFonts w:ascii="Times New Roman" w:hAnsi="Times New Roman" w:cs="Times New Roman"/>
          <w:sz w:val="24"/>
          <w:szCs w:val="24"/>
        </w:rPr>
        <w:t>. Zároveň vyhlasuje, že si</w:t>
      </w:r>
      <w:r w:rsidR="006B2251">
        <w:rPr>
          <w:rFonts w:ascii="Times New Roman" w:hAnsi="Times New Roman" w:cs="Times New Roman"/>
          <w:sz w:val="24"/>
          <w:szCs w:val="24"/>
        </w:rPr>
        <w:t xml:space="preserve"> je</w:t>
      </w:r>
      <w:r w:rsidRPr="00453ADD">
        <w:rPr>
          <w:rFonts w:ascii="Times New Roman" w:hAnsi="Times New Roman" w:cs="Times New Roman"/>
          <w:sz w:val="24"/>
          <w:szCs w:val="24"/>
        </w:rPr>
        <w:t xml:space="preserve"> vedom</w:t>
      </w:r>
      <w:r w:rsidR="006B2251">
        <w:rPr>
          <w:rFonts w:ascii="Times New Roman" w:hAnsi="Times New Roman" w:cs="Times New Roman"/>
          <w:sz w:val="24"/>
          <w:szCs w:val="24"/>
        </w:rPr>
        <w:t>á</w:t>
      </w:r>
      <w:r w:rsidRPr="00453ADD">
        <w:rPr>
          <w:rFonts w:ascii="Times New Roman" w:hAnsi="Times New Roman" w:cs="Times New Roman"/>
          <w:sz w:val="24"/>
          <w:szCs w:val="24"/>
        </w:rPr>
        <w:t xml:space="preserve">, že </w:t>
      </w:r>
      <w:r w:rsidR="006B2251">
        <w:rPr>
          <w:rFonts w:ascii="Times New Roman" w:hAnsi="Times New Roman" w:cs="Times New Roman"/>
          <w:sz w:val="24"/>
          <w:szCs w:val="24"/>
        </w:rPr>
        <w:t>je</w:t>
      </w:r>
      <w:r w:rsidRPr="00453ADD">
        <w:rPr>
          <w:rFonts w:ascii="Times New Roman" w:hAnsi="Times New Roman" w:cs="Times New Roman"/>
          <w:sz w:val="24"/>
          <w:szCs w:val="24"/>
        </w:rPr>
        <w:t xml:space="preserve"> svojím predloženým návrhom v tejto verejnej obchodnej súťaži viazan</w:t>
      </w:r>
      <w:r w:rsidR="006B2251">
        <w:rPr>
          <w:rFonts w:ascii="Times New Roman" w:hAnsi="Times New Roman" w:cs="Times New Roman"/>
          <w:sz w:val="24"/>
          <w:szCs w:val="24"/>
        </w:rPr>
        <w:t>á</w:t>
      </w:r>
      <w:r w:rsidRPr="00453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2. Navrhovateľ ďalej čestne vyhlasuje, že: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a) nie je v konkurze, že sa proti nemu nevedie konkurz</w:t>
      </w:r>
      <w:r>
        <w:rPr>
          <w:rFonts w:ascii="Times New Roman" w:hAnsi="Times New Roman" w:cs="Times New Roman"/>
          <w:sz w:val="24"/>
          <w:szCs w:val="24"/>
        </w:rPr>
        <w:t xml:space="preserve">né alebo </w:t>
      </w:r>
      <w:r w:rsidR="006B2251">
        <w:rPr>
          <w:rFonts w:ascii="Times New Roman" w:hAnsi="Times New Roman" w:cs="Times New Roman"/>
          <w:sz w:val="24"/>
          <w:szCs w:val="24"/>
        </w:rPr>
        <w:t>exekučné</w:t>
      </w:r>
      <w:r>
        <w:rPr>
          <w:rFonts w:ascii="Times New Roman" w:hAnsi="Times New Roman" w:cs="Times New Roman"/>
          <w:sz w:val="24"/>
          <w:szCs w:val="24"/>
        </w:rPr>
        <w:t xml:space="preserve"> konanie, ž</w:t>
      </w:r>
      <w:r w:rsidRPr="00453ADD">
        <w:rPr>
          <w:rFonts w:ascii="Times New Roman" w:hAnsi="Times New Roman" w:cs="Times New Roman"/>
          <w:sz w:val="24"/>
          <w:szCs w:val="24"/>
        </w:rPr>
        <w:t>e nebol proti uchádzačovi zamietnutý návrh na vyhlásenie konkurzu pre nedostatok majetku</w:t>
      </w:r>
      <w:r w:rsidR="006B2251">
        <w:rPr>
          <w:rFonts w:ascii="Times New Roman" w:hAnsi="Times New Roman" w:cs="Times New Roman"/>
          <w:sz w:val="24"/>
          <w:szCs w:val="24"/>
        </w:rPr>
        <w:t>,</w:t>
      </w:r>
      <w:r w:rsidRPr="0045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b) nie je v</w:t>
      </w:r>
      <w:r w:rsidR="006B2251">
        <w:rPr>
          <w:rFonts w:ascii="Times New Roman" w:hAnsi="Times New Roman" w:cs="Times New Roman"/>
          <w:sz w:val="24"/>
          <w:szCs w:val="24"/>
        </w:rPr>
        <w:t> </w:t>
      </w:r>
      <w:r w:rsidRPr="00453ADD">
        <w:rPr>
          <w:rFonts w:ascii="Times New Roman" w:hAnsi="Times New Roman" w:cs="Times New Roman"/>
          <w:sz w:val="24"/>
          <w:szCs w:val="24"/>
        </w:rPr>
        <w:t>likvidácii</w:t>
      </w:r>
      <w:r w:rsidR="006B2251">
        <w:rPr>
          <w:rFonts w:ascii="Times New Roman" w:hAnsi="Times New Roman" w:cs="Times New Roman"/>
          <w:sz w:val="24"/>
          <w:szCs w:val="24"/>
        </w:rPr>
        <w:t>,</w:t>
      </w:r>
      <w:r w:rsidRPr="0045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c) nemá </w:t>
      </w:r>
      <w:r w:rsidR="006B2251">
        <w:rPr>
          <w:rFonts w:ascii="Times New Roman" w:hAnsi="Times New Roman" w:cs="Times New Roman"/>
          <w:sz w:val="24"/>
          <w:szCs w:val="24"/>
        </w:rPr>
        <w:t>v Slovenskej republike evidovaný daňový</w:t>
      </w:r>
      <w:r w:rsidRPr="00453ADD">
        <w:rPr>
          <w:rFonts w:ascii="Times New Roman" w:hAnsi="Times New Roman" w:cs="Times New Roman"/>
          <w:sz w:val="24"/>
          <w:szCs w:val="24"/>
        </w:rPr>
        <w:t xml:space="preserve"> nedoplat</w:t>
      </w:r>
      <w:r w:rsidR="006B2251">
        <w:rPr>
          <w:rFonts w:ascii="Times New Roman" w:hAnsi="Times New Roman" w:cs="Times New Roman"/>
          <w:sz w:val="24"/>
          <w:szCs w:val="24"/>
        </w:rPr>
        <w:t>o</w:t>
      </w:r>
      <w:r w:rsidRPr="00453ADD">
        <w:rPr>
          <w:rFonts w:ascii="Times New Roman" w:hAnsi="Times New Roman" w:cs="Times New Roman"/>
          <w:sz w:val="24"/>
          <w:szCs w:val="24"/>
        </w:rPr>
        <w:t>k, ktor</w:t>
      </w:r>
      <w:r w:rsidR="008A4FB0">
        <w:rPr>
          <w:rFonts w:ascii="Times New Roman" w:hAnsi="Times New Roman" w:cs="Times New Roman"/>
          <w:sz w:val="24"/>
          <w:szCs w:val="24"/>
        </w:rPr>
        <w:t>ý</w:t>
      </w:r>
      <w:r w:rsidRPr="00453ADD">
        <w:rPr>
          <w:rFonts w:ascii="Times New Roman" w:hAnsi="Times New Roman" w:cs="Times New Roman"/>
          <w:sz w:val="24"/>
          <w:szCs w:val="24"/>
        </w:rPr>
        <w:t xml:space="preserve"> sa vymáha výkonom rozhodnutia</w:t>
      </w:r>
      <w:r w:rsidR="006B2251">
        <w:rPr>
          <w:rFonts w:ascii="Times New Roman" w:hAnsi="Times New Roman" w:cs="Times New Roman"/>
          <w:sz w:val="24"/>
          <w:szCs w:val="24"/>
        </w:rPr>
        <w:t>,</w:t>
      </w:r>
      <w:r w:rsidRPr="0045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251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d) všetky údaje uvedené v </w:t>
      </w:r>
      <w:r w:rsidR="006B2251">
        <w:rPr>
          <w:rFonts w:ascii="Times New Roman" w:hAnsi="Times New Roman" w:cs="Times New Roman"/>
          <w:sz w:val="24"/>
          <w:szCs w:val="24"/>
        </w:rPr>
        <w:t>tomto</w:t>
      </w:r>
      <w:r w:rsidRPr="00453ADD">
        <w:rPr>
          <w:rFonts w:ascii="Times New Roman" w:hAnsi="Times New Roman" w:cs="Times New Roman"/>
          <w:sz w:val="24"/>
          <w:szCs w:val="24"/>
        </w:rPr>
        <w:t xml:space="preserve"> návrhu sú pravdivé</w:t>
      </w:r>
      <w:r w:rsidR="006B2251">
        <w:rPr>
          <w:rFonts w:ascii="Times New Roman" w:hAnsi="Times New Roman" w:cs="Times New Roman"/>
          <w:sz w:val="24"/>
          <w:szCs w:val="24"/>
        </w:rPr>
        <w:t>,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e) nemá voči zdravotným poisťovniam evidovan</w:t>
      </w:r>
      <w:r w:rsidR="006B2251">
        <w:rPr>
          <w:rFonts w:ascii="Times New Roman" w:hAnsi="Times New Roman" w:cs="Times New Roman"/>
          <w:sz w:val="24"/>
          <w:szCs w:val="24"/>
        </w:rPr>
        <w:t>ý</w:t>
      </w:r>
      <w:r w:rsidRPr="00453ADD">
        <w:rPr>
          <w:rFonts w:ascii="Times New Roman" w:hAnsi="Times New Roman" w:cs="Times New Roman"/>
          <w:sz w:val="24"/>
          <w:szCs w:val="24"/>
        </w:rPr>
        <w:t xml:space="preserve"> nedoplat</w:t>
      </w:r>
      <w:r w:rsidR="006B2251">
        <w:rPr>
          <w:rFonts w:ascii="Times New Roman" w:hAnsi="Times New Roman" w:cs="Times New Roman"/>
          <w:sz w:val="24"/>
          <w:szCs w:val="24"/>
        </w:rPr>
        <w:t>o</w:t>
      </w:r>
      <w:r w:rsidRPr="00453ADD">
        <w:rPr>
          <w:rFonts w:ascii="Times New Roman" w:hAnsi="Times New Roman" w:cs="Times New Roman"/>
          <w:sz w:val="24"/>
          <w:szCs w:val="24"/>
        </w:rPr>
        <w:t>k</w:t>
      </w:r>
      <w:r w:rsidR="008A4FB0">
        <w:rPr>
          <w:rFonts w:ascii="Times New Roman" w:hAnsi="Times New Roman" w:cs="Times New Roman"/>
          <w:sz w:val="24"/>
          <w:szCs w:val="24"/>
        </w:rPr>
        <w:t xml:space="preserve"> na zdravotnom poistení, ktorý </w:t>
      </w:r>
      <w:r w:rsidRPr="00453ADD">
        <w:rPr>
          <w:rFonts w:ascii="Times New Roman" w:hAnsi="Times New Roman" w:cs="Times New Roman"/>
          <w:sz w:val="24"/>
          <w:szCs w:val="24"/>
        </w:rPr>
        <w:t>je vymáhan</w:t>
      </w:r>
      <w:r w:rsidR="008A4FB0">
        <w:rPr>
          <w:rFonts w:ascii="Times New Roman" w:hAnsi="Times New Roman" w:cs="Times New Roman"/>
          <w:sz w:val="24"/>
          <w:szCs w:val="24"/>
        </w:rPr>
        <w:t>ý</w:t>
      </w:r>
      <w:r w:rsidRPr="00453ADD">
        <w:rPr>
          <w:rFonts w:ascii="Times New Roman" w:hAnsi="Times New Roman" w:cs="Times New Roman"/>
          <w:sz w:val="24"/>
          <w:szCs w:val="24"/>
        </w:rPr>
        <w:t xml:space="preserve"> výkonom rozhodnutia</w:t>
      </w:r>
      <w:r w:rsidR="008A4FB0">
        <w:rPr>
          <w:rFonts w:ascii="Times New Roman" w:hAnsi="Times New Roman" w:cs="Times New Roman"/>
          <w:sz w:val="24"/>
          <w:szCs w:val="24"/>
        </w:rPr>
        <w:t>,</w:t>
      </w:r>
      <w:r w:rsidRPr="0045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f) nemá nedoplat</w:t>
      </w:r>
      <w:r w:rsidR="008A4FB0">
        <w:rPr>
          <w:rFonts w:ascii="Times New Roman" w:hAnsi="Times New Roman" w:cs="Times New Roman"/>
          <w:sz w:val="24"/>
          <w:szCs w:val="24"/>
        </w:rPr>
        <w:t>o</w:t>
      </w:r>
      <w:r w:rsidRPr="00453ADD">
        <w:rPr>
          <w:rFonts w:ascii="Times New Roman" w:hAnsi="Times New Roman" w:cs="Times New Roman"/>
          <w:sz w:val="24"/>
          <w:szCs w:val="24"/>
        </w:rPr>
        <w:t>k na nemocenskom poistení, dôchodkovom zabezpečení a</w:t>
      </w:r>
      <w:r w:rsidR="008A4FB0">
        <w:rPr>
          <w:rFonts w:ascii="Times New Roman" w:hAnsi="Times New Roman" w:cs="Times New Roman"/>
          <w:sz w:val="24"/>
          <w:szCs w:val="24"/>
        </w:rPr>
        <w:t>/alebo</w:t>
      </w:r>
      <w:r w:rsidRPr="00453ADD">
        <w:rPr>
          <w:rFonts w:ascii="Times New Roman" w:hAnsi="Times New Roman" w:cs="Times New Roman"/>
          <w:sz w:val="24"/>
          <w:szCs w:val="24"/>
        </w:rPr>
        <w:t xml:space="preserve"> p</w:t>
      </w:r>
      <w:r w:rsidR="008A4FB0">
        <w:rPr>
          <w:rFonts w:ascii="Times New Roman" w:hAnsi="Times New Roman" w:cs="Times New Roman"/>
          <w:sz w:val="24"/>
          <w:szCs w:val="24"/>
        </w:rPr>
        <w:t>oistení v nezamestnanosti, ktorý</w:t>
      </w:r>
      <w:r w:rsidRPr="00453ADD">
        <w:rPr>
          <w:rFonts w:ascii="Times New Roman" w:hAnsi="Times New Roman" w:cs="Times New Roman"/>
          <w:sz w:val="24"/>
          <w:szCs w:val="24"/>
        </w:rPr>
        <w:t xml:space="preserve"> sa vymáha výkonom rozhodnutia</w:t>
      </w:r>
      <w:r w:rsidR="008A4FB0">
        <w:rPr>
          <w:rFonts w:ascii="Times New Roman" w:hAnsi="Times New Roman" w:cs="Times New Roman"/>
          <w:sz w:val="24"/>
          <w:szCs w:val="24"/>
        </w:rPr>
        <w:t>.</w:t>
      </w:r>
      <w:r w:rsidRPr="0045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3. Navrhovateľ čestne vyhlasuje, že ku dňu podania návrhu do obchodnej verejnej súťaže nemá voči obci </w:t>
      </w:r>
      <w:r w:rsidR="008A4FB0">
        <w:rPr>
          <w:rFonts w:ascii="Times New Roman" w:hAnsi="Times New Roman" w:cs="Times New Roman"/>
          <w:sz w:val="24"/>
          <w:szCs w:val="24"/>
        </w:rPr>
        <w:t>Krušovce</w:t>
      </w:r>
      <w:r w:rsidR="00E84481">
        <w:rPr>
          <w:rFonts w:ascii="Times New Roman" w:hAnsi="Times New Roman" w:cs="Times New Roman"/>
          <w:sz w:val="24"/>
          <w:szCs w:val="24"/>
        </w:rPr>
        <w:t xml:space="preserve"> ani inej obci a/alebo mestu v SR</w:t>
      </w:r>
      <w:r w:rsidR="008A4FB0">
        <w:rPr>
          <w:rFonts w:ascii="Times New Roman" w:hAnsi="Times New Roman" w:cs="Times New Roman"/>
          <w:sz w:val="24"/>
          <w:szCs w:val="24"/>
        </w:rPr>
        <w:t xml:space="preserve"> žiadny nesplnený</w:t>
      </w:r>
      <w:r w:rsidRPr="00453ADD">
        <w:rPr>
          <w:rFonts w:ascii="Times New Roman" w:hAnsi="Times New Roman" w:cs="Times New Roman"/>
          <w:sz w:val="24"/>
          <w:szCs w:val="24"/>
        </w:rPr>
        <w:t xml:space="preserve"> záväz</w:t>
      </w:r>
      <w:r w:rsidR="008A4FB0">
        <w:rPr>
          <w:rFonts w:ascii="Times New Roman" w:hAnsi="Times New Roman" w:cs="Times New Roman"/>
          <w:sz w:val="24"/>
          <w:szCs w:val="24"/>
        </w:rPr>
        <w:t>o</w:t>
      </w:r>
      <w:r w:rsidRPr="00453ADD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V ....</w:t>
      </w:r>
      <w:r w:rsidR="0057237D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453ADD">
        <w:rPr>
          <w:rFonts w:ascii="Times New Roman" w:hAnsi="Times New Roman" w:cs="Times New Roman"/>
          <w:sz w:val="24"/>
          <w:szCs w:val="24"/>
        </w:rPr>
        <w:t xml:space="preserve"> dňa ................................. </w:t>
      </w: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FB0" w:rsidRDefault="008A4FB0" w:rsidP="0057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ADD" w:rsidRDefault="00453ADD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2F642D" w:rsidRPr="00453ADD" w:rsidRDefault="008A4FB0" w:rsidP="00572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Názov, podpis</w:t>
      </w:r>
      <w:r w:rsidR="00453ADD" w:rsidRPr="00453ADD">
        <w:rPr>
          <w:rFonts w:ascii="Times New Roman" w:hAnsi="Times New Roman" w:cs="Times New Roman"/>
          <w:sz w:val="24"/>
          <w:szCs w:val="24"/>
        </w:rPr>
        <w:t xml:space="preserve"> oprávneného zástupcu</w:t>
      </w:r>
    </w:p>
    <w:sectPr w:rsidR="002F642D" w:rsidRPr="00453ADD" w:rsidSect="0050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ADD"/>
    <w:rsid w:val="0017361F"/>
    <w:rsid w:val="002B30C8"/>
    <w:rsid w:val="00453ADD"/>
    <w:rsid w:val="005079D4"/>
    <w:rsid w:val="0057237D"/>
    <w:rsid w:val="006B2251"/>
    <w:rsid w:val="00777BD8"/>
    <w:rsid w:val="008021E8"/>
    <w:rsid w:val="008220DC"/>
    <w:rsid w:val="008A4FB0"/>
    <w:rsid w:val="00C046E5"/>
    <w:rsid w:val="00E61A7F"/>
    <w:rsid w:val="00E8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GLOS Michal</dc:creator>
  <cp:lastModifiedBy>Ja</cp:lastModifiedBy>
  <cp:revision>4</cp:revision>
  <dcterms:created xsi:type="dcterms:W3CDTF">2020-06-21T16:03:00Z</dcterms:created>
  <dcterms:modified xsi:type="dcterms:W3CDTF">2020-06-21T19:13:00Z</dcterms:modified>
</cp:coreProperties>
</file>